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938" w:rsidRDefault="00B91938" w:rsidP="00B919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B91938" w:rsidRPr="003A311A" w:rsidRDefault="00B91938" w:rsidP="00B919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B91938" w:rsidRDefault="00B91938" w:rsidP="00B919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</w:t>
      </w:r>
    </w:p>
    <w:p w:rsidR="00B91938" w:rsidRPr="00945B22" w:rsidRDefault="00B91938" w:rsidP="00B919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</w:p>
    <w:p w:rsidR="00B91938" w:rsidRDefault="00B91938" w:rsidP="00B919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:rsidR="00B91938" w:rsidRDefault="00B91938" w:rsidP="00B9193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ЗАШТИТУ КУЛТУРНОГ НАСЛЕЂА И ДИГИТАЛИЗАЦИЈУ</w:t>
      </w:r>
    </w:p>
    <w:p w:rsidR="00B91938" w:rsidRDefault="00560E8F" w:rsidP="00B9193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4)</w:t>
      </w:r>
      <w:bookmarkStart w:id="0" w:name="_GoBack"/>
      <w:bookmarkEnd w:id="0"/>
    </w:p>
    <w:p w:rsidR="00B91938" w:rsidRPr="003A311A" w:rsidRDefault="00B91938" w:rsidP="00B9193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B91938" w:rsidRPr="001D19C9" w:rsidTr="00291DD6">
        <w:trPr>
          <w:trHeight w:val="3251"/>
        </w:trPr>
        <w:tc>
          <w:tcPr>
            <w:tcW w:w="387" w:type="dxa"/>
          </w:tcPr>
          <w:p w:rsidR="00B91938" w:rsidRPr="003A311A" w:rsidRDefault="00B91938" w:rsidP="00291DD6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:rsidR="00B91938" w:rsidRPr="005001B8" w:rsidRDefault="00B91938" w:rsidP="00291DD6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B91938" w:rsidRPr="000D56BE" w:rsidRDefault="004F6E9D" w:rsidP="00B91938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</w:t>
            </w:r>
            <w:r w:rsidR="00B91938" w:rsidRPr="000D56B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бавља </w:t>
            </w:r>
            <w:r w:rsidR="003807E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послове на заштити објеката</w:t>
            </w:r>
            <w:r w:rsid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сакралног наслеђа (непокретних културних добара)</w:t>
            </w:r>
            <w:r w:rsidR="009B1409" w:rsidRPr="00FD503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3807E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од значаја за цркве и верске заједнице као и</w:t>
            </w:r>
            <w:r w:rsid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3807EF" w:rsidRPr="000D56B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послове </w:t>
            </w:r>
            <w:r w:rsidR="00B91938" w:rsidRPr="000D56B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сарадње са </w:t>
            </w:r>
            <w:r w:rsid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њима</w:t>
            </w:r>
            <w:r w:rsidR="00B91938" w:rsidRPr="000D56BE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9B1409" w:rsidRDefault="00B91938" w:rsidP="006D562F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Прати реализацију </w:t>
            </w:r>
            <w:proofErr w:type="spellStart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>општи</w:t>
            </w:r>
            <w:proofErr w:type="spellEnd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х</w:t>
            </w:r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</w:t>
            </w:r>
            <w:proofErr w:type="spellEnd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обнову</w:t>
            </w:r>
            <w:proofErr w:type="spellEnd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>културно-историјског</w:t>
            </w:r>
            <w:proofErr w:type="spellEnd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наслеђа</w:t>
            </w:r>
            <w:proofErr w:type="spellEnd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>територији</w:t>
            </w:r>
            <w:proofErr w:type="spellEnd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>Сремски</w:t>
            </w:r>
            <w:proofErr w:type="spellEnd"/>
            <w:r w:rsid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х</w:t>
            </w:r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</w:rPr>
              <w:t>Карлов</w:t>
            </w:r>
            <w:r w:rsid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аца</w:t>
            </w:r>
            <w:proofErr w:type="spellEnd"/>
            <w:r w:rsid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B91938" w:rsidRPr="009B1409" w:rsidRDefault="00B91938" w:rsidP="006D562F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Прати обнову </w:t>
            </w:r>
            <w:r w:rsidR="009B1409" w:rsidRP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манастира Хиландар</w:t>
            </w:r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на Светој Гори</w:t>
            </w:r>
            <w:r w:rsidR="009B1409" w:rsidRP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, као и осталих објекта српског порекла у иностранству а који </w:t>
            </w:r>
            <w:r w:rsidRPr="009B140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су од значаја за српско културно и историјско наслеђе.</w:t>
            </w:r>
          </w:p>
          <w:p w:rsidR="00B91938" w:rsidRPr="003B7A13" w:rsidRDefault="00B91938" w:rsidP="00291DD6">
            <w:pPr>
              <w:jc w:val="both"/>
              <w:rPr>
                <w:rFonts w:eastAsia="Calibri"/>
                <w:spacing w:val="2"/>
                <w:highlight w:val="yellow"/>
                <w:lang w:val="sr-Cyrl-RS"/>
              </w:rPr>
            </w:pPr>
          </w:p>
        </w:tc>
      </w:tr>
      <w:tr w:rsidR="00B91938" w:rsidRPr="001D19C9" w:rsidTr="00291DD6">
        <w:trPr>
          <w:trHeight w:val="623"/>
        </w:trPr>
        <w:tc>
          <w:tcPr>
            <w:tcW w:w="387" w:type="dxa"/>
          </w:tcPr>
          <w:p w:rsidR="00B91938" w:rsidRPr="003A311A" w:rsidRDefault="00B91938" w:rsidP="00291DD6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:rsidR="00B91938" w:rsidRPr="005001B8" w:rsidRDefault="00B91938" w:rsidP="00291D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, потребно радно искуство</w:t>
            </w: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B91938" w:rsidRPr="005001B8" w:rsidRDefault="00B91938" w:rsidP="00291D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</w:tcPr>
          <w:p w:rsidR="00B91938" w:rsidRPr="004F4A4A" w:rsidRDefault="00B91938" w:rsidP="00291DD6">
            <w:pPr>
              <w:spacing w:before="100"/>
              <w:ind w:right="49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F4A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Стечено високо образовање из научне, односно стручне области у оквиру образовно-научног поља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техничко-технолошких </w:t>
            </w:r>
            <w:r w:rsidRPr="004F4A4A">
              <w:rPr>
                <w:rFonts w:ascii="Times New Roman" w:hAnsi="Times New Roman"/>
                <w:sz w:val="24"/>
                <w:szCs w:val="24"/>
                <w:lang w:val="sr-Cyrl-RS"/>
              </w:rPr>
              <w:t>наука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:rsidR="00B91938" w:rsidRPr="000C17CF" w:rsidRDefault="00B91938" w:rsidP="00291DD6">
            <w:pPr>
              <w:spacing w:before="100"/>
              <w:ind w:right="49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Pr="004F4A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година радног искуства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струци</w:t>
            </w:r>
          </w:p>
        </w:tc>
      </w:tr>
      <w:tr w:rsidR="00B91938" w:rsidRPr="003A311A" w:rsidTr="00291DD6">
        <w:trPr>
          <w:trHeight w:val="758"/>
        </w:trPr>
        <w:tc>
          <w:tcPr>
            <w:tcW w:w="387" w:type="dxa"/>
          </w:tcPr>
          <w:p w:rsidR="00B91938" w:rsidRPr="003A311A" w:rsidRDefault="00B91938" w:rsidP="00291DD6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:rsidR="00B91938" w:rsidRPr="005001B8" w:rsidRDefault="00B91938" w:rsidP="00291D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B91938" w:rsidRDefault="00B91938" w:rsidP="00291DD6">
            <w:pPr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 xml:space="preserve">Познавање </w:t>
            </w:r>
            <w:r>
              <w:rPr>
                <w:rFonts w:ascii="Times New Roman" w:eastAsia="Calibri" w:hAnsi="Times New Roman" w:cs="Times New Roman"/>
                <w:i/>
                <w:lang w:val="sr-Latn-RS"/>
              </w:rPr>
              <w:t>W</w:t>
            </w:r>
            <w:r w:rsidRPr="001B0D46">
              <w:rPr>
                <w:rFonts w:ascii="Times New Roman" w:eastAsia="Calibri" w:hAnsi="Times New Roman" w:cs="Times New Roman"/>
                <w:i/>
                <w:lang w:val="sr-Latn-RS"/>
              </w:rPr>
              <w:t>ord</w:t>
            </w:r>
            <w:r>
              <w:rPr>
                <w:rFonts w:ascii="Times New Roman" w:eastAsia="Calibri" w:hAnsi="Times New Roman" w:cs="Times New Roman"/>
                <w:lang w:val="sr-Latn-RS"/>
              </w:rPr>
              <w:t>-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а, </w:t>
            </w:r>
            <w:r>
              <w:rPr>
                <w:rFonts w:ascii="Times New Roman" w:eastAsia="Calibri" w:hAnsi="Times New Roman" w:cs="Times New Roman"/>
                <w:lang w:val="sr-Latn-RS"/>
              </w:rPr>
              <w:t>Excel</w:t>
            </w:r>
            <w:r>
              <w:rPr>
                <w:rFonts w:ascii="Times New Roman" w:eastAsia="Calibri" w:hAnsi="Times New Roman" w:cs="Times New Roman"/>
                <w:lang w:val="sr-Cyrl-RS"/>
              </w:rPr>
              <w:t>-а</w:t>
            </w:r>
          </w:p>
          <w:p w:rsidR="00B91938" w:rsidRPr="000C17CF" w:rsidRDefault="00B91938" w:rsidP="00291DD6">
            <w:pPr>
              <w:rPr>
                <w:rFonts w:ascii="Times New Roman" w:eastAsia="Calibri" w:hAnsi="Times New Roman" w:cs="Times New Roman"/>
                <w:lang w:val="sr-Cyrl-RS"/>
              </w:rPr>
            </w:pPr>
          </w:p>
        </w:tc>
      </w:tr>
      <w:tr w:rsidR="00B91938" w:rsidRPr="001D19C9" w:rsidTr="00291DD6">
        <w:trPr>
          <w:trHeight w:val="903"/>
        </w:trPr>
        <w:tc>
          <w:tcPr>
            <w:tcW w:w="387" w:type="dxa"/>
          </w:tcPr>
          <w:p w:rsidR="00B91938" w:rsidRPr="003A311A" w:rsidRDefault="00B91938" w:rsidP="00291DD6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:rsidR="00B91938" w:rsidRPr="005001B8" w:rsidRDefault="00B91938" w:rsidP="00291DD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B91938" w:rsidRPr="00A43E7B" w:rsidRDefault="00B91938" w:rsidP="00291DD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363CE">
              <w:rPr>
                <w:rFonts w:ascii="Times New Roman" w:hAnsi="Times New Roman"/>
                <w:sz w:val="24"/>
                <w:szCs w:val="24"/>
                <w:lang w:val="sr-Cyrl-RS"/>
              </w:rPr>
              <w:t>Познавање прописа у области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културног наслеђа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</w:t>
            </w:r>
          </w:p>
        </w:tc>
      </w:tr>
    </w:tbl>
    <w:p w:rsidR="00B91938" w:rsidRPr="003A311A" w:rsidRDefault="00B91938" w:rsidP="00B9193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B91938" w:rsidRPr="0045335A" w:rsidRDefault="00B91938" w:rsidP="00B91938">
      <w:pPr>
        <w:rPr>
          <w:lang w:val="sr-Cyrl-RS"/>
        </w:rPr>
      </w:pPr>
    </w:p>
    <w:p w:rsidR="00EB5A52" w:rsidRDefault="00EB5A52"/>
    <w:sectPr w:rsidR="00EB5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C5556"/>
    <w:multiLevelType w:val="hybridMultilevel"/>
    <w:tmpl w:val="D8248416"/>
    <w:lvl w:ilvl="0" w:tplc="455C490C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4D7"/>
    <w:rsid w:val="003807EF"/>
    <w:rsid w:val="003E54D7"/>
    <w:rsid w:val="00421BE2"/>
    <w:rsid w:val="004F6E9D"/>
    <w:rsid w:val="00560E8F"/>
    <w:rsid w:val="009B1409"/>
    <w:rsid w:val="00B047E6"/>
    <w:rsid w:val="00B91938"/>
    <w:rsid w:val="00D842AB"/>
    <w:rsid w:val="00EB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3F454"/>
  <w15:chartTrackingRefBased/>
  <w15:docId w15:val="{F239E66F-0BEC-448A-A84F-74BD98758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BE2"/>
    <w:pPr>
      <w:spacing w:line="252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1BE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38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4</cp:revision>
  <dcterms:created xsi:type="dcterms:W3CDTF">2022-12-28T09:39:00Z</dcterms:created>
  <dcterms:modified xsi:type="dcterms:W3CDTF">2022-12-28T09:42:00Z</dcterms:modified>
</cp:coreProperties>
</file>